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AE1" w:rsidRPr="00AF095A" w:rsidRDefault="00095AE1" w:rsidP="00095AE1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AF095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ПРИЛОЖЕНИЕ </w:t>
      </w:r>
    </w:p>
    <w:p w:rsidR="00095AE1" w:rsidRPr="00AF095A" w:rsidRDefault="00095AE1" w:rsidP="00095AE1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AF095A">
        <w:rPr>
          <w:sz w:val="28"/>
          <w:szCs w:val="28"/>
        </w:rPr>
        <w:tab/>
        <w:t xml:space="preserve">                                                                                                                             к программе «Модернизация объектов</w:t>
      </w:r>
    </w:p>
    <w:p w:rsidR="00095AE1" w:rsidRPr="00AF095A" w:rsidRDefault="00095AE1" w:rsidP="00095AE1">
      <w:pPr>
        <w:tabs>
          <w:tab w:val="center" w:pos="12530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AF095A">
        <w:rPr>
          <w:sz w:val="28"/>
          <w:szCs w:val="28"/>
        </w:rPr>
        <w:tab/>
        <w:t>коммунальной инфраструктуры»</w:t>
      </w:r>
    </w:p>
    <w:p w:rsidR="00095AE1" w:rsidRPr="00AF095A" w:rsidRDefault="00095AE1" w:rsidP="00095AE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95AE1" w:rsidRPr="00AF095A" w:rsidRDefault="00095AE1" w:rsidP="00095AE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F095A">
        <w:rPr>
          <w:b/>
          <w:sz w:val="28"/>
          <w:szCs w:val="28"/>
        </w:rPr>
        <w:t>Мероприятия программы</w:t>
      </w:r>
    </w:p>
    <w:p w:rsidR="00095AE1" w:rsidRPr="00AF095A" w:rsidRDefault="00095AE1" w:rsidP="00095AE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3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5"/>
        <w:gridCol w:w="4548"/>
        <w:gridCol w:w="1134"/>
        <w:gridCol w:w="1418"/>
        <w:gridCol w:w="850"/>
        <w:gridCol w:w="851"/>
        <w:gridCol w:w="850"/>
        <w:gridCol w:w="851"/>
        <w:gridCol w:w="850"/>
        <w:gridCol w:w="3463"/>
      </w:tblGrid>
      <w:tr w:rsidR="00095AE1" w:rsidRPr="00AF095A" w:rsidTr="00B66774">
        <w:trPr>
          <w:trHeight w:val="728"/>
        </w:trPr>
        <w:tc>
          <w:tcPr>
            <w:tcW w:w="555" w:type="dxa"/>
            <w:vMerge w:val="restart"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F095A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AF095A">
              <w:rPr>
                <w:sz w:val="22"/>
                <w:szCs w:val="22"/>
              </w:rPr>
              <w:t>/</w:t>
            </w:r>
            <w:proofErr w:type="spellStart"/>
            <w:r w:rsidRPr="00AF095A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548" w:type="dxa"/>
            <w:vMerge w:val="restart"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5670" w:type="dxa"/>
            <w:gridSpan w:val="6"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Финансовые затраты в действующих ценах соответствующих лет, тыс. рублей</w:t>
            </w:r>
          </w:p>
        </w:tc>
        <w:tc>
          <w:tcPr>
            <w:tcW w:w="3463" w:type="dxa"/>
            <w:vMerge w:val="restart"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Исполнитель мероприятия</w:t>
            </w:r>
          </w:p>
        </w:tc>
      </w:tr>
      <w:tr w:rsidR="00095AE1" w:rsidRPr="00AF095A" w:rsidTr="00B66774">
        <w:tc>
          <w:tcPr>
            <w:tcW w:w="555" w:type="dxa"/>
            <w:vMerge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548" w:type="dxa"/>
            <w:vMerge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всего на период реализации программы</w:t>
            </w:r>
          </w:p>
        </w:tc>
        <w:tc>
          <w:tcPr>
            <w:tcW w:w="4252" w:type="dxa"/>
            <w:gridSpan w:val="5"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3463" w:type="dxa"/>
            <w:vMerge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095AE1" w:rsidRPr="00AF095A" w:rsidTr="00B66774">
        <w:trPr>
          <w:trHeight w:val="744"/>
        </w:trPr>
        <w:tc>
          <w:tcPr>
            <w:tcW w:w="555" w:type="dxa"/>
            <w:vMerge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548" w:type="dxa"/>
            <w:vMerge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2016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2017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2018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2020</w:t>
            </w:r>
          </w:p>
        </w:tc>
        <w:tc>
          <w:tcPr>
            <w:tcW w:w="3463" w:type="dxa"/>
            <w:vMerge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095AE1" w:rsidRPr="00AF095A" w:rsidTr="00B66774">
        <w:trPr>
          <w:trHeight w:val="510"/>
        </w:trPr>
        <w:tc>
          <w:tcPr>
            <w:tcW w:w="555" w:type="dxa"/>
            <w:vMerge w:val="restart"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1.</w:t>
            </w:r>
          </w:p>
        </w:tc>
        <w:tc>
          <w:tcPr>
            <w:tcW w:w="4548" w:type="dxa"/>
            <w:vMerge w:val="restart"/>
            <w:shd w:val="clear" w:color="auto" w:fill="FFFFFF"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Финансирование программы в целом</w:t>
            </w:r>
          </w:p>
        </w:tc>
        <w:tc>
          <w:tcPr>
            <w:tcW w:w="1134" w:type="dxa"/>
            <w:shd w:val="clear" w:color="auto" w:fill="FFFFFF"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всего, из них:</w:t>
            </w:r>
          </w:p>
        </w:tc>
        <w:tc>
          <w:tcPr>
            <w:tcW w:w="1418" w:type="dxa"/>
            <w:shd w:val="clear" w:color="auto" w:fill="FFFFFF"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40,00</w:t>
            </w:r>
          </w:p>
        </w:tc>
        <w:tc>
          <w:tcPr>
            <w:tcW w:w="850" w:type="dxa"/>
            <w:shd w:val="clear" w:color="auto" w:fill="FFFFFF"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1,00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10,00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10,00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10,00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10,00</w:t>
            </w:r>
          </w:p>
        </w:tc>
        <w:tc>
          <w:tcPr>
            <w:tcW w:w="3463" w:type="dxa"/>
            <w:vMerge w:val="restart"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Борового</w:t>
            </w:r>
            <w:r w:rsidRPr="00AF095A"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095AE1" w:rsidRPr="00AF095A" w:rsidTr="00B66774">
        <w:trPr>
          <w:trHeight w:val="546"/>
        </w:trPr>
        <w:tc>
          <w:tcPr>
            <w:tcW w:w="555" w:type="dxa"/>
            <w:vMerge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548" w:type="dxa"/>
            <w:vMerge/>
            <w:shd w:val="clear" w:color="auto" w:fill="FFFFFF"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областной бюджет &lt;*&gt;</w:t>
            </w:r>
          </w:p>
        </w:tc>
        <w:tc>
          <w:tcPr>
            <w:tcW w:w="1418" w:type="dxa"/>
            <w:shd w:val="clear" w:color="auto" w:fill="FFFFFF"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0,00</w:t>
            </w:r>
          </w:p>
        </w:tc>
        <w:tc>
          <w:tcPr>
            <w:tcW w:w="3463" w:type="dxa"/>
            <w:vMerge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095AE1" w:rsidRPr="00AF095A" w:rsidTr="00B66774">
        <w:trPr>
          <w:trHeight w:val="1010"/>
        </w:trPr>
        <w:tc>
          <w:tcPr>
            <w:tcW w:w="555" w:type="dxa"/>
            <w:vMerge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548" w:type="dxa"/>
            <w:vMerge/>
            <w:shd w:val="clear" w:color="auto" w:fill="FFFFFF"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местные бюджеты и внебюджетные источники&lt;**&gt;</w:t>
            </w:r>
          </w:p>
        </w:tc>
        <w:tc>
          <w:tcPr>
            <w:tcW w:w="1418" w:type="dxa"/>
            <w:shd w:val="clear" w:color="auto" w:fill="FFFFFF"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40,00</w:t>
            </w:r>
          </w:p>
        </w:tc>
        <w:tc>
          <w:tcPr>
            <w:tcW w:w="850" w:type="dxa"/>
            <w:shd w:val="clear" w:color="auto" w:fill="FFFFFF"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1,00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10,00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10,00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10,00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10,00</w:t>
            </w:r>
          </w:p>
        </w:tc>
        <w:tc>
          <w:tcPr>
            <w:tcW w:w="3463" w:type="dxa"/>
            <w:vMerge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095AE1" w:rsidRPr="00AF095A" w:rsidTr="00B66774">
        <w:tc>
          <w:tcPr>
            <w:tcW w:w="15370" w:type="dxa"/>
            <w:gridSpan w:val="10"/>
          </w:tcPr>
          <w:p w:rsidR="00095AE1" w:rsidRPr="00AF095A" w:rsidRDefault="00095AE1" w:rsidP="00B66774">
            <w:pPr>
              <w:pStyle w:val="a3"/>
              <w:autoSpaceDE w:val="0"/>
              <w:autoSpaceDN w:val="0"/>
              <w:adjustRightInd w:val="0"/>
              <w:spacing w:after="0" w:line="20" w:lineRule="atLeast"/>
              <w:ind w:left="360"/>
              <w:jc w:val="center"/>
              <w:rPr>
                <w:rFonts w:ascii="Times New Roman" w:hAnsi="Times New Roman"/>
              </w:rPr>
            </w:pPr>
            <w:r w:rsidRPr="00AF095A">
              <w:rPr>
                <w:rFonts w:ascii="Times New Roman" w:hAnsi="Times New Roman"/>
                <w:lang w:val="en-US"/>
              </w:rPr>
              <w:t>I</w:t>
            </w:r>
            <w:r w:rsidRPr="00AF095A">
              <w:rPr>
                <w:rFonts w:ascii="Times New Roman" w:hAnsi="Times New Roman"/>
              </w:rPr>
              <w:t>. Организационные мероприятия</w:t>
            </w:r>
          </w:p>
        </w:tc>
      </w:tr>
      <w:tr w:rsidR="00095AE1" w:rsidRPr="00AF095A" w:rsidTr="00B66774">
        <w:tc>
          <w:tcPr>
            <w:tcW w:w="555" w:type="dxa"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548" w:type="dxa"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63" w:type="dxa"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095AE1" w:rsidRPr="00AF095A" w:rsidTr="00B66774">
        <w:tc>
          <w:tcPr>
            <w:tcW w:w="555" w:type="dxa"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3.</w:t>
            </w:r>
          </w:p>
        </w:tc>
        <w:tc>
          <w:tcPr>
            <w:tcW w:w="4548" w:type="dxa"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 xml:space="preserve">Методическое обеспечение </w:t>
            </w:r>
            <w:proofErr w:type="gramStart"/>
            <w:r w:rsidRPr="00AF095A">
              <w:rPr>
                <w:sz w:val="22"/>
                <w:szCs w:val="22"/>
              </w:rPr>
              <w:t>реализации инвестиционных программ комплексного развития систем коммунальной инфраструктуры</w:t>
            </w:r>
            <w:proofErr w:type="gramEnd"/>
          </w:p>
        </w:tc>
        <w:tc>
          <w:tcPr>
            <w:tcW w:w="1134" w:type="dxa"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-</w:t>
            </w:r>
          </w:p>
        </w:tc>
        <w:tc>
          <w:tcPr>
            <w:tcW w:w="3463" w:type="dxa"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Борового</w:t>
            </w:r>
            <w:r w:rsidRPr="00AF095A"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095AE1" w:rsidRPr="00AF095A" w:rsidTr="00B66774">
        <w:tc>
          <w:tcPr>
            <w:tcW w:w="555" w:type="dxa"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4.</w:t>
            </w:r>
          </w:p>
        </w:tc>
        <w:tc>
          <w:tcPr>
            <w:tcW w:w="4548" w:type="dxa"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 xml:space="preserve">Подготовка технико-экономических обоснований и предоставление проектно-сметной документации на проекты комплексного развития систем коммунальной инфраструктуры, реализуемые </w:t>
            </w:r>
            <w:r w:rsidRPr="00AF095A">
              <w:rPr>
                <w:sz w:val="22"/>
                <w:szCs w:val="22"/>
              </w:rPr>
              <w:lastRenderedPageBreak/>
              <w:t>с использованием средств областного бюджета</w:t>
            </w:r>
          </w:p>
        </w:tc>
        <w:tc>
          <w:tcPr>
            <w:tcW w:w="1134" w:type="dxa"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418" w:type="dxa"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-</w:t>
            </w:r>
          </w:p>
        </w:tc>
        <w:tc>
          <w:tcPr>
            <w:tcW w:w="3463" w:type="dxa"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Борового</w:t>
            </w:r>
            <w:r w:rsidRPr="00AF095A"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095AE1" w:rsidRPr="00AF095A" w:rsidTr="00B66774">
        <w:tc>
          <w:tcPr>
            <w:tcW w:w="555" w:type="dxa"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4548" w:type="dxa"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Осуществление мониторинга качества предоставляемых услуг предприятиями жилищно-коммунального комплекса</w:t>
            </w:r>
          </w:p>
        </w:tc>
        <w:tc>
          <w:tcPr>
            <w:tcW w:w="1134" w:type="dxa"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63" w:type="dxa"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Борового</w:t>
            </w:r>
            <w:r w:rsidRPr="00AF095A"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095AE1" w:rsidRPr="00AF095A" w:rsidTr="00B66774">
        <w:tc>
          <w:tcPr>
            <w:tcW w:w="555" w:type="dxa"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6.</w:t>
            </w:r>
          </w:p>
        </w:tc>
        <w:tc>
          <w:tcPr>
            <w:tcW w:w="4548" w:type="dxa"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Осуществление мониторинга проектов комплексного развития систем коммунальной инфраструктуры, реализуемых с использованием средств областного, местного бюджета</w:t>
            </w:r>
          </w:p>
        </w:tc>
        <w:tc>
          <w:tcPr>
            <w:tcW w:w="1134" w:type="dxa"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63" w:type="dxa"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Борового</w:t>
            </w:r>
            <w:r w:rsidRPr="00AF095A"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095AE1" w:rsidRPr="00AF095A" w:rsidTr="00B66774">
        <w:tc>
          <w:tcPr>
            <w:tcW w:w="555" w:type="dxa"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7.</w:t>
            </w:r>
          </w:p>
        </w:tc>
        <w:tc>
          <w:tcPr>
            <w:tcW w:w="4548" w:type="dxa"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Осуществление мониторинга реализации программы</w:t>
            </w:r>
          </w:p>
        </w:tc>
        <w:tc>
          <w:tcPr>
            <w:tcW w:w="1134" w:type="dxa"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--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63" w:type="dxa"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Борового</w:t>
            </w:r>
            <w:r w:rsidRPr="00AF095A"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095AE1" w:rsidRPr="00AF095A" w:rsidTr="00B66774">
        <w:tc>
          <w:tcPr>
            <w:tcW w:w="11057" w:type="dxa"/>
            <w:gridSpan w:val="8"/>
            <w:tcBorders>
              <w:right w:val="single" w:sz="4" w:space="0" w:color="auto"/>
            </w:tcBorders>
          </w:tcPr>
          <w:p w:rsidR="00095AE1" w:rsidRPr="00AF095A" w:rsidRDefault="00095AE1" w:rsidP="00B66774">
            <w:pPr>
              <w:pStyle w:val="a3"/>
              <w:autoSpaceDE w:val="0"/>
              <w:autoSpaceDN w:val="0"/>
              <w:adjustRightInd w:val="0"/>
              <w:spacing w:after="0" w:line="20" w:lineRule="atLeast"/>
              <w:ind w:left="360"/>
              <w:jc w:val="center"/>
              <w:rPr>
                <w:rFonts w:ascii="Times New Roman" w:hAnsi="Times New Roman"/>
              </w:rPr>
            </w:pPr>
            <w:r w:rsidRPr="00AF095A">
              <w:rPr>
                <w:rFonts w:ascii="Times New Roman" w:hAnsi="Times New Roman"/>
                <w:lang w:val="en-US"/>
              </w:rPr>
              <w:t>II</w:t>
            </w:r>
            <w:r w:rsidRPr="00AF095A">
              <w:rPr>
                <w:rFonts w:ascii="Times New Roman" w:hAnsi="Times New Roman"/>
              </w:rPr>
              <w:t>. Финансово-экономические мероприятия</w:t>
            </w:r>
          </w:p>
        </w:tc>
        <w:tc>
          <w:tcPr>
            <w:tcW w:w="4313" w:type="dxa"/>
            <w:gridSpan w:val="2"/>
            <w:tcBorders>
              <w:left w:val="single" w:sz="4" w:space="0" w:color="auto"/>
            </w:tcBorders>
          </w:tcPr>
          <w:p w:rsidR="00095AE1" w:rsidRPr="00AF095A" w:rsidRDefault="00095AE1" w:rsidP="00B66774">
            <w:pPr>
              <w:pStyle w:val="a3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095AE1" w:rsidRPr="00AF095A" w:rsidTr="00B66774">
        <w:trPr>
          <w:trHeight w:val="587"/>
        </w:trPr>
        <w:tc>
          <w:tcPr>
            <w:tcW w:w="555" w:type="dxa"/>
            <w:vMerge w:val="restart"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8.</w:t>
            </w:r>
          </w:p>
        </w:tc>
        <w:tc>
          <w:tcPr>
            <w:tcW w:w="4548" w:type="dxa"/>
            <w:vMerge w:val="restart"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Модернизация, реконструкция, капитальный ремонт и строительство приоритетных объектов коммунальной инфраструктуры, в том числе:</w:t>
            </w:r>
          </w:p>
        </w:tc>
        <w:tc>
          <w:tcPr>
            <w:tcW w:w="1134" w:type="dxa"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всего, из них:</w:t>
            </w:r>
          </w:p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40,00</w:t>
            </w:r>
          </w:p>
        </w:tc>
        <w:tc>
          <w:tcPr>
            <w:tcW w:w="850" w:type="dxa"/>
            <w:shd w:val="clear" w:color="auto" w:fill="auto"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1,00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10,00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10,00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10,00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10,00</w:t>
            </w:r>
          </w:p>
        </w:tc>
        <w:tc>
          <w:tcPr>
            <w:tcW w:w="3463" w:type="dxa"/>
            <w:vMerge w:val="restart"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Борового</w:t>
            </w:r>
            <w:r w:rsidRPr="00AF095A"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095AE1" w:rsidRPr="00AF095A" w:rsidTr="00B66774">
        <w:trPr>
          <w:trHeight w:val="554"/>
        </w:trPr>
        <w:tc>
          <w:tcPr>
            <w:tcW w:w="555" w:type="dxa"/>
            <w:vMerge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548" w:type="dxa"/>
            <w:vMerge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0,00</w:t>
            </w:r>
          </w:p>
        </w:tc>
        <w:tc>
          <w:tcPr>
            <w:tcW w:w="3463" w:type="dxa"/>
            <w:vMerge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095AE1" w:rsidRPr="00AF095A" w:rsidTr="00B66774">
        <w:trPr>
          <w:trHeight w:val="920"/>
        </w:trPr>
        <w:tc>
          <w:tcPr>
            <w:tcW w:w="555" w:type="dxa"/>
            <w:vMerge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548" w:type="dxa"/>
            <w:vMerge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местные бюджеты и внебюджетные источники</w:t>
            </w:r>
          </w:p>
        </w:tc>
        <w:tc>
          <w:tcPr>
            <w:tcW w:w="1418" w:type="dxa"/>
            <w:shd w:val="clear" w:color="auto" w:fill="auto"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40,00</w:t>
            </w:r>
          </w:p>
        </w:tc>
        <w:tc>
          <w:tcPr>
            <w:tcW w:w="850" w:type="dxa"/>
            <w:shd w:val="clear" w:color="auto" w:fill="auto"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1,00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10,00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10,00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10,00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10,00</w:t>
            </w:r>
          </w:p>
        </w:tc>
        <w:tc>
          <w:tcPr>
            <w:tcW w:w="3463" w:type="dxa"/>
            <w:vMerge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095AE1" w:rsidRPr="00AF095A" w:rsidTr="00B66774">
        <w:trPr>
          <w:trHeight w:val="357"/>
        </w:trPr>
        <w:tc>
          <w:tcPr>
            <w:tcW w:w="555" w:type="dxa"/>
            <w:vMerge w:val="restart"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548" w:type="dxa"/>
            <w:vMerge w:val="restart"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строительство газовых сетей</w:t>
            </w:r>
          </w:p>
        </w:tc>
        <w:tc>
          <w:tcPr>
            <w:tcW w:w="1134" w:type="dxa"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всего, из них:</w:t>
            </w:r>
          </w:p>
        </w:tc>
        <w:tc>
          <w:tcPr>
            <w:tcW w:w="1418" w:type="dxa"/>
            <w:shd w:val="clear" w:color="auto" w:fill="auto"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0,00</w:t>
            </w:r>
          </w:p>
        </w:tc>
        <w:tc>
          <w:tcPr>
            <w:tcW w:w="3463" w:type="dxa"/>
            <w:vMerge w:val="restart"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Борового</w:t>
            </w:r>
            <w:r w:rsidRPr="00AF095A"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095AE1" w:rsidRPr="00AF095A" w:rsidTr="00B66774">
        <w:trPr>
          <w:trHeight w:val="575"/>
        </w:trPr>
        <w:tc>
          <w:tcPr>
            <w:tcW w:w="555" w:type="dxa"/>
            <w:vMerge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548" w:type="dxa"/>
            <w:vMerge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0,00</w:t>
            </w:r>
          </w:p>
        </w:tc>
        <w:tc>
          <w:tcPr>
            <w:tcW w:w="3463" w:type="dxa"/>
            <w:vMerge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095AE1" w:rsidRPr="00AF095A" w:rsidTr="00B66774">
        <w:trPr>
          <w:trHeight w:val="1495"/>
        </w:trPr>
        <w:tc>
          <w:tcPr>
            <w:tcW w:w="555" w:type="dxa"/>
            <w:vMerge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548" w:type="dxa"/>
            <w:vMerge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местные бюджеты</w:t>
            </w:r>
          </w:p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0,00</w:t>
            </w:r>
          </w:p>
        </w:tc>
        <w:tc>
          <w:tcPr>
            <w:tcW w:w="3463" w:type="dxa"/>
            <w:vMerge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095AE1" w:rsidRPr="00AF095A" w:rsidTr="00B66774">
        <w:trPr>
          <w:trHeight w:val="251"/>
        </w:trPr>
        <w:tc>
          <w:tcPr>
            <w:tcW w:w="555" w:type="dxa"/>
            <w:vMerge w:val="restart"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548" w:type="dxa"/>
            <w:vMerge w:val="restart"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 xml:space="preserve">модернизация, реконструкция, капитальный ремонт и строительство котельных, систем </w:t>
            </w:r>
            <w:r w:rsidRPr="00AF095A">
              <w:rPr>
                <w:sz w:val="22"/>
                <w:szCs w:val="22"/>
              </w:rPr>
              <w:lastRenderedPageBreak/>
              <w:t>водоснабжения, водоотведения, теплоснабжения, и систем электроснабжения</w:t>
            </w:r>
          </w:p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lastRenderedPageBreak/>
              <w:t>всего, из них:</w:t>
            </w:r>
          </w:p>
        </w:tc>
        <w:tc>
          <w:tcPr>
            <w:tcW w:w="1418" w:type="dxa"/>
            <w:shd w:val="clear" w:color="auto" w:fill="auto"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40,00</w:t>
            </w:r>
          </w:p>
        </w:tc>
        <w:tc>
          <w:tcPr>
            <w:tcW w:w="850" w:type="dxa"/>
            <w:shd w:val="clear" w:color="auto" w:fill="auto"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1,00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10,00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10,00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10,00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10,00</w:t>
            </w:r>
          </w:p>
        </w:tc>
        <w:tc>
          <w:tcPr>
            <w:tcW w:w="3463" w:type="dxa"/>
            <w:vMerge w:val="restart"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Борового</w:t>
            </w:r>
            <w:r w:rsidRPr="00AF095A"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095AE1" w:rsidRPr="00AF095A" w:rsidTr="00B66774">
        <w:trPr>
          <w:trHeight w:val="601"/>
        </w:trPr>
        <w:tc>
          <w:tcPr>
            <w:tcW w:w="555" w:type="dxa"/>
            <w:vMerge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548" w:type="dxa"/>
            <w:vMerge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8" w:type="dxa"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0,00</w:t>
            </w:r>
          </w:p>
        </w:tc>
        <w:tc>
          <w:tcPr>
            <w:tcW w:w="3463" w:type="dxa"/>
            <w:vMerge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095AE1" w:rsidRPr="00AF095A" w:rsidTr="00B66774">
        <w:trPr>
          <w:trHeight w:val="1039"/>
        </w:trPr>
        <w:tc>
          <w:tcPr>
            <w:tcW w:w="555" w:type="dxa"/>
            <w:vMerge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548" w:type="dxa"/>
            <w:vMerge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местные бюджеты и внебюджетные источники</w:t>
            </w:r>
          </w:p>
        </w:tc>
        <w:tc>
          <w:tcPr>
            <w:tcW w:w="1418" w:type="dxa"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40,00</w:t>
            </w:r>
          </w:p>
        </w:tc>
        <w:tc>
          <w:tcPr>
            <w:tcW w:w="850" w:type="dxa"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1,00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10,00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10,00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10,00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10,00</w:t>
            </w:r>
          </w:p>
        </w:tc>
        <w:tc>
          <w:tcPr>
            <w:tcW w:w="3463" w:type="dxa"/>
            <w:vMerge/>
          </w:tcPr>
          <w:p w:rsidR="00095AE1" w:rsidRPr="00AF095A" w:rsidRDefault="00095AE1" w:rsidP="00B6677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</w:tbl>
    <w:p w:rsidR="00095AE1" w:rsidRPr="00AF095A" w:rsidRDefault="00095AE1" w:rsidP="00095AE1">
      <w:pPr>
        <w:autoSpaceDE w:val="0"/>
        <w:autoSpaceDN w:val="0"/>
        <w:adjustRightInd w:val="0"/>
        <w:rPr>
          <w:sz w:val="22"/>
          <w:szCs w:val="22"/>
        </w:rPr>
      </w:pPr>
      <w:r w:rsidRPr="00AF095A">
        <w:rPr>
          <w:sz w:val="22"/>
          <w:szCs w:val="22"/>
        </w:rPr>
        <w:t>&lt;*&gt; Объём финансирования корректируется с учётом возможностей областного бюджета на текущий финансовый год</w:t>
      </w:r>
    </w:p>
    <w:p w:rsidR="00095AE1" w:rsidRPr="00AF095A" w:rsidRDefault="00095AE1" w:rsidP="00095AE1">
      <w:pPr>
        <w:autoSpaceDE w:val="0"/>
        <w:autoSpaceDN w:val="0"/>
        <w:adjustRightInd w:val="0"/>
        <w:rPr>
          <w:sz w:val="22"/>
          <w:szCs w:val="22"/>
        </w:rPr>
      </w:pPr>
    </w:p>
    <w:p w:rsidR="00095AE1" w:rsidRDefault="00095AE1" w:rsidP="00095AE1">
      <w:pPr>
        <w:autoSpaceDE w:val="0"/>
        <w:autoSpaceDN w:val="0"/>
        <w:adjustRightInd w:val="0"/>
        <w:rPr>
          <w:sz w:val="22"/>
          <w:szCs w:val="22"/>
        </w:rPr>
      </w:pPr>
      <w:r w:rsidRPr="00AF095A">
        <w:rPr>
          <w:sz w:val="22"/>
          <w:szCs w:val="22"/>
        </w:rPr>
        <w:t>&lt;**&gt; Объём финансирования корректируется с учётом возможностей местного бюджета на текущий финансовый год</w:t>
      </w:r>
    </w:p>
    <w:p w:rsidR="00095AE1" w:rsidRDefault="00095AE1" w:rsidP="00095AE1"/>
    <w:p w:rsidR="007C4AD5" w:rsidRDefault="007C4AD5"/>
    <w:sectPr w:rsidR="007C4AD5" w:rsidSect="00D672DE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5AE1"/>
    <w:rsid w:val="00095AE1"/>
    <w:rsid w:val="007C4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A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A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2672</Characters>
  <Application>Microsoft Office Word</Application>
  <DocSecurity>0</DocSecurity>
  <Lines>22</Lines>
  <Paragraphs>6</Paragraphs>
  <ScaleCrop>false</ScaleCrop>
  <Company/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2016-06-21T02:34:00Z</dcterms:created>
  <dcterms:modified xsi:type="dcterms:W3CDTF">2016-06-21T02:34:00Z</dcterms:modified>
</cp:coreProperties>
</file>